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 xml:space="preserve">Tarım ve Orman, </w:t>
      </w:r>
      <w:r w:rsidR="005637D3">
        <w:rPr>
          <w:rFonts w:ascii="Bookman Old Style" w:hAnsi="Bookman Old Style"/>
          <w:b/>
          <w:i/>
        </w:rPr>
        <w:t xml:space="preserve">İçişleri, Sanayi ve Ticaret, 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637D3">
        <w:rPr>
          <w:rFonts w:ascii="Bookman Old Style" w:hAnsi="Bookman Old Style" w:cs="Times New Roman"/>
          <w:b/>
          <w:i/>
        </w:rPr>
        <w:t>29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31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>9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 xml:space="preserve">20 – 4 – 24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5637D3" w:rsidRPr="005637D3">
        <w:rPr>
          <w:rFonts w:ascii="Bookman Old Style" w:hAnsi="Bookman Old Style"/>
          <w:b/>
          <w:i/>
        </w:rPr>
        <w:t>Çaycuma İlçesi Kalacıoğlu Köyünde köy yerleşik alan sınırı genişletme çalışması yapılmasına</w:t>
      </w:r>
      <w:r w:rsidR="00B036FD" w:rsidRPr="005637D3">
        <w:rPr>
          <w:rFonts w:ascii="Bookman Old Style" w:eastAsia="Batang" w:hAnsi="Bookman Old Style"/>
          <w:b/>
          <w:i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637D3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Pr="005637D3" w:rsidRDefault="005637D3" w:rsidP="005637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Tarım ve Orman, İçişleri, Sanayi ve Ticaret,  Köylere Yönelik Hizmetler </w:t>
      </w:r>
      <w:r w:rsidR="007B25A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29 – 31 – 9 – 20 – 4 – 24 </w:t>
      </w:r>
      <w:r w:rsidR="007B25AD">
        <w:rPr>
          <w:rFonts w:ascii="Bookman Old Style" w:hAnsi="Bookman Old Style" w:cs="Times New Roman"/>
          <w:b/>
          <w:i/>
        </w:rPr>
        <w:t>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5637D3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Pr="001D510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1D5107" w:rsidRDefault="005637D3" w:rsidP="005637D3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5637D3" w:rsidRDefault="005637D3" w:rsidP="005637D3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E1649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5637D3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Şükrü KÖSE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Şenduran ALTUNTAŞ</w:t>
      </w:r>
    </w:p>
    <w:p w:rsidR="005637D3" w:rsidRPr="00E16497" w:rsidRDefault="005637D3" w:rsidP="005637D3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>Baş</w:t>
      </w:r>
      <w:r>
        <w:rPr>
          <w:rFonts w:ascii="Bookman Old Style" w:hAnsi="Bookman Old Style" w:cs="Times New Roman"/>
          <w:b/>
          <w:i/>
        </w:rPr>
        <w:t xml:space="preserve">kan                             </w:t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Cemalettin AKYOL</w:t>
      </w:r>
    </w:p>
    <w:p w:rsidR="005637D3" w:rsidRDefault="005637D3" w:rsidP="005637D3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615" w:rsidRDefault="003B6615" w:rsidP="005C41D9">
      <w:pPr>
        <w:spacing w:after="0" w:line="240" w:lineRule="auto"/>
      </w:pPr>
      <w:r>
        <w:separator/>
      </w:r>
    </w:p>
  </w:endnote>
  <w:endnote w:type="continuationSeparator" w:id="1">
    <w:p w:rsidR="003B6615" w:rsidRDefault="003B661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615" w:rsidRDefault="003B6615" w:rsidP="005C41D9">
      <w:pPr>
        <w:spacing w:after="0" w:line="240" w:lineRule="auto"/>
      </w:pPr>
      <w:r>
        <w:separator/>
      </w:r>
    </w:p>
  </w:footnote>
  <w:footnote w:type="continuationSeparator" w:id="1">
    <w:p w:rsidR="003B6615" w:rsidRDefault="003B661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1212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61A4D"/>
    <w:rsid w:val="0037481E"/>
    <w:rsid w:val="00375139"/>
    <w:rsid w:val="00381E2A"/>
    <w:rsid w:val="00390CAE"/>
    <w:rsid w:val="003A4A7A"/>
    <w:rsid w:val="003B6615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7B6"/>
    <w:rsid w:val="009B4C94"/>
    <w:rsid w:val="009B63F5"/>
    <w:rsid w:val="009B6EEC"/>
    <w:rsid w:val="009C2623"/>
    <w:rsid w:val="009E2939"/>
    <w:rsid w:val="009E7554"/>
    <w:rsid w:val="009F1FA8"/>
    <w:rsid w:val="009F471D"/>
    <w:rsid w:val="00A023BB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2025-06-23T07:19:00Z</dcterms:created>
  <dcterms:modified xsi:type="dcterms:W3CDTF">2025-06-23T07:19:00Z</dcterms:modified>
</cp:coreProperties>
</file>